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DB6DB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2FDB6D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12FDB6DD" w14:textId="5BB62129" w:rsidR="00FD4DF6" w:rsidRPr="00FF70DB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DA1DD5" w:rsidRPr="00DA1DD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C6C5B">
        <w:rPr>
          <w:rFonts w:ascii="Times New Roman" w:hAnsi="Times New Roman" w:cs="Times New Roman"/>
          <w:b/>
          <w:sz w:val="24"/>
          <w:szCs w:val="24"/>
          <w:u w:val="single"/>
        </w:rPr>
        <w:t>791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5777D1" w:rsidRPr="005777D1">
        <w:rPr>
          <w:rFonts w:ascii="Times New Roman" w:hAnsi="Times New Roman" w:cs="Times New Roman"/>
          <w:b/>
          <w:sz w:val="24"/>
          <w:szCs w:val="24"/>
          <w:u w:val="single"/>
        </w:rPr>
        <w:t>Поставка воздушных, топливных фильтров и фильтроэлементов для АО "КТК-Р"</w:t>
      </w:r>
      <w:r w:rsidR="00FF70D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12FDB6D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12FDB6E1" w14:textId="77777777" w:rsidTr="00866E85">
        <w:tc>
          <w:tcPr>
            <w:tcW w:w="4253" w:type="dxa"/>
            <w:shd w:val="clear" w:color="auto" w:fill="auto"/>
            <w:vAlign w:val="center"/>
          </w:tcPr>
          <w:p w14:paraId="12FDB6DF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6E0" w14:textId="69FEEA17" w:rsidR="00FD4DF6" w:rsidRPr="00C01841" w:rsidRDefault="00DA1DD5" w:rsidP="00FD5E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Указано в </w:t>
            </w:r>
            <w:r w:rsidR="002E51E1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85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225B" w:rsidRPr="00F06A16" w14:paraId="12FDB6E4" w14:textId="77777777" w:rsidTr="00866E85">
        <w:trPr>
          <w:trHeight w:val="662"/>
        </w:trPr>
        <w:tc>
          <w:tcPr>
            <w:tcW w:w="4253" w:type="dxa"/>
            <w:shd w:val="clear" w:color="auto" w:fill="auto"/>
            <w:vAlign w:val="center"/>
          </w:tcPr>
          <w:p w14:paraId="12FDB6E2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6E3" w14:textId="7E7E76CB" w:rsidR="00EE225B" w:rsidRPr="007B4B33" w:rsidRDefault="0017737B" w:rsidP="001773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77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EE2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="00797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D5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797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D4DF6" w:rsidRPr="00F06A16" w14:paraId="12FDB6E8" w14:textId="77777777" w:rsidTr="00866E85">
        <w:tc>
          <w:tcPr>
            <w:tcW w:w="4253" w:type="dxa"/>
            <w:shd w:val="clear" w:color="auto" w:fill="auto"/>
            <w:vAlign w:val="center"/>
          </w:tcPr>
          <w:p w14:paraId="12FDB6E5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6E6" w14:textId="29254D8F"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  <w:p w14:paraId="12FDB6E7" w14:textId="7A37EBD0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12FDB6EB" w14:textId="77777777" w:rsidTr="00866E85">
        <w:trPr>
          <w:trHeight w:val="674"/>
        </w:trPr>
        <w:tc>
          <w:tcPr>
            <w:tcW w:w="4253" w:type="dxa"/>
            <w:shd w:val="clear" w:color="auto" w:fill="auto"/>
            <w:vAlign w:val="center"/>
          </w:tcPr>
          <w:p w14:paraId="12FDB6E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6EA" w14:textId="19E7AB02" w:rsidR="00FD4DF6" w:rsidRPr="00DE5523" w:rsidRDefault="00FD5EFD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EE225B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14:paraId="12FDB6EE" w14:textId="77777777" w:rsidTr="00866E85">
        <w:tc>
          <w:tcPr>
            <w:tcW w:w="4253" w:type="dxa"/>
            <w:shd w:val="clear" w:color="auto" w:fill="auto"/>
            <w:vAlign w:val="center"/>
          </w:tcPr>
          <w:p w14:paraId="12FDB6E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6ED" w14:textId="1503C969" w:rsidR="00FD4DF6" w:rsidRPr="00DA1DD5" w:rsidRDefault="00D9180D" w:rsidP="0079727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8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Российские рубли</w:t>
            </w:r>
            <w:r w:rsidR="005B5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r w:rsidR="005B545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RUB</w:t>
            </w:r>
            <w:r w:rsidR="005B545D" w:rsidRPr="005B5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7972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79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A0F"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предложения с ценой в валюте</w:t>
            </w:r>
            <w:r w:rsidR="00797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2A0F">
              <w:rPr>
                <w:rFonts w:ascii="Times New Roman" w:hAnsi="Times New Roman" w:cs="Times New Roman"/>
                <w:sz w:val="24"/>
                <w:szCs w:val="24"/>
              </w:rPr>
              <w:t xml:space="preserve"> отличной от </w:t>
            </w:r>
            <w:r w:rsidR="008B2C0A"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 w:rsidR="0079727E" w:rsidRPr="00797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2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A0F">
              <w:rPr>
                <w:rFonts w:ascii="Times New Roman" w:hAnsi="Times New Roman" w:cs="Times New Roman"/>
                <w:sz w:val="24"/>
                <w:szCs w:val="24"/>
              </w:rPr>
              <w:t>должно быть представлено обоснование использования альтернативной валюты).</w:t>
            </w:r>
          </w:p>
        </w:tc>
      </w:tr>
      <w:tr w:rsidR="00487078" w:rsidRPr="00F06A16" w14:paraId="12FDB6F1" w14:textId="77777777" w:rsidTr="00866E85">
        <w:tc>
          <w:tcPr>
            <w:tcW w:w="4253" w:type="dxa"/>
            <w:shd w:val="clear" w:color="auto" w:fill="auto"/>
            <w:vAlign w:val="center"/>
          </w:tcPr>
          <w:p w14:paraId="12FDB6EF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6F0" w14:textId="2B935C26" w:rsidR="00487078" w:rsidRPr="007F564E" w:rsidRDefault="007F564E" w:rsidP="00D26E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Авансовый платеж 30%, окончательный расчет </w:t>
            </w:r>
            <w:r w:rsidR="00B017F2" w:rsidRPr="00B017F2">
              <w:rPr>
                <w:rFonts w:ascii="Times New Roman" w:hAnsi="Times New Roman" w:cs="Times New Roman"/>
                <w:sz w:val="24"/>
                <w:szCs w:val="24"/>
              </w:rPr>
              <w:t xml:space="preserve">70%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поставки</w:t>
            </w:r>
          </w:p>
        </w:tc>
      </w:tr>
      <w:tr w:rsidR="00FD4DF6" w:rsidRPr="00F06A16" w14:paraId="12FDB6F4" w14:textId="77777777" w:rsidTr="00866E85">
        <w:tc>
          <w:tcPr>
            <w:tcW w:w="4253" w:type="dxa"/>
            <w:shd w:val="clear" w:color="auto" w:fill="auto"/>
            <w:vAlign w:val="center"/>
          </w:tcPr>
          <w:p w14:paraId="12FDB6F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6F3" w14:textId="0EC26D49" w:rsidR="00FD4DF6" w:rsidRPr="00EF1144" w:rsidRDefault="00EE225B" w:rsidP="00FF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0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12FDB6F7" w14:textId="77777777" w:rsidTr="00866E85">
        <w:tc>
          <w:tcPr>
            <w:tcW w:w="4253" w:type="dxa"/>
            <w:shd w:val="clear" w:color="auto" w:fill="auto"/>
            <w:vAlign w:val="center"/>
          </w:tcPr>
          <w:p w14:paraId="12FDB6F5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6F6" w14:textId="77777777"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14:paraId="12FDB6FA" w14:textId="77777777" w:rsidTr="008B2C0A">
        <w:trPr>
          <w:trHeight w:val="572"/>
        </w:trPr>
        <w:tc>
          <w:tcPr>
            <w:tcW w:w="4253" w:type="dxa"/>
            <w:shd w:val="clear" w:color="auto" w:fill="auto"/>
            <w:vAlign w:val="center"/>
          </w:tcPr>
          <w:p w14:paraId="12FDB6F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6F9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12FDB6FD" w14:textId="77777777" w:rsidTr="006E2F81">
        <w:trPr>
          <w:trHeight w:val="609"/>
        </w:trPr>
        <w:tc>
          <w:tcPr>
            <w:tcW w:w="4253" w:type="dxa"/>
            <w:shd w:val="clear" w:color="auto" w:fill="auto"/>
            <w:vAlign w:val="center"/>
          </w:tcPr>
          <w:p w14:paraId="12FDB6F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6FC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12FDB6FE" w14:textId="323D4562" w:rsidR="00BD3978" w:rsidRDefault="00BD3978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12FDB701" w14:textId="77777777" w:rsidTr="006E2F81">
        <w:trPr>
          <w:trHeight w:val="486"/>
        </w:trPr>
        <w:tc>
          <w:tcPr>
            <w:tcW w:w="4253" w:type="dxa"/>
            <w:shd w:val="clear" w:color="auto" w:fill="auto"/>
            <w:vAlign w:val="center"/>
          </w:tcPr>
          <w:p w14:paraId="12FDB6FF" w14:textId="77777777" w:rsidR="00C139B9" w:rsidRPr="0042236E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36E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Технической части:</w:t>
            </w:r>
            <w:r w:rsidR="00C139B9" w:rsidRPr="00422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700" w14:textId="77777777" w:rsidR="00C139B9" w:rsidRPr="00BD3978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DA1DD5" w:rsidRPr="00F06A16" w14:paraId="12FDB704" w14:textId="77777777" w:rsidTr="006E2F81">
        <w:trPr>
          <w:trHeight w:val="402"/>
        </w:trPr>
        <w:tc>
          <w:tcPr>
            <w:tcW w:w="4253" w:type="dxa"/>
            <w:shd w:val="clear" w:color="auto" w:fill="auto"/>
            <w:vAlign w:val="center"/>
          </w:tcPr>
          <w:p w14:paraId="12FDB702" w14:textId="77777777" w:rsidR="00DA1DD5" w:rsidRPr="00FF6AD8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Перечень поставляемой продукции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703" w14:textId="44565229" w:rsidR="00DA1DD5" w:rsidRPr="00FF6AD8" w:rsidRDefault="00AD231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</w:t>
            </w:r>
            <w:r w:rsidR="00DA1DD5"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1DD5" w:rsidRPr="00F06A16" w14:paraId="12FDB70A" w14:textId="77777777" w:rsidTr="006E2F81">
        <w:trPr>
          <w:trHeight w:val="375"/>
        </w:trPr>
        <w:tc>
          <w:tcPr>
            <w:tcW w:w="4253" w:type="dxa"/>
            <w:shd w:val="clear" w:color="auto" w:fill="auto"/>
            <w:vAlign w:val="center"/>
          </w:tcPr>
          <w:p w14:paraId="12FDB705" w14:textId="77777777" w:rsidR="00DA1DD5" w:rsidRPr="00EE7054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 разрешительная документация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706" w14:textId="0D3FAA67" w:rsidR="00200D65" w:rsidRPr="00EE225B" w:rsidRDefault="00200D65" w:rsidP="0079727E">
            <w:pPr>
              <w:pStyle w:val="a3"/>
              <w:spacing w:before="120" w:after="1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25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(документация, в полной мере позволяющая устано</w:t>
            </w:r>
            <w:r w:rsidR="008B2C0A">
              <w:rPr>
                <w:rFonts w:ascii="Times New Roman" w:hAnsi="Times New Roman" w:cs="Times New Roman"/>
                <w:sz w:val="24"/>
                <w:szCs w:val="24"/>
              </w:rPr>
              <w:t xml:space="preserve">вить соответствие предлагаемых материалов </w:t>
            </w:r>
            <w:r w:rsidR="0079727E">
              <w:rPr>
                <w:rFonts w:ascii="Times New Roman" w:hAnsi="Times New Roman" w:cs="Times New Roman"/>
                <w:sz w:val="24"/>
                <w:szCs w:val="24"/>
              </w:rPr>
              <w:t>техническим требованиям)</w:t>
            </w:r>
          </w:p>
          <w:p w14:paraId="12FDB709" w14:textId="2C3807D0" w:rsidR="00DA1DD5" w:rsidRPr="0079727E" w:rsidRDefault="00DA1DD5" w:rsidP="00FD5EFD">
            <w:pPr>
              <w:spacing w:before="120" w:after="1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B9" w:rsidRPr="00F06A16" w14:paraId="12FDB70D" w14:textId="77777777" w:rsidTr="006E2F81">
        <w:tc>
          <w:tcPr>
            <w:tcW w:w="4253" w:type="dxa"/>
            <w:shd w:val="clear" w:color="auto" w:fill="auto"/>
            <w:vAlign w:val="center"/>
          </w:tcPr>
          <w:p w14:paraId="12FDB70B" w14:textId="77777777" w:rsidR="00C139B9" w:rsidRPr="00FD06CE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70C" w14:textId="77777777" w:rsidR="00C139B9" w:rsidRPr="000B15A1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39B9" w:rsidRPr="00F06A16" w14:paraId="12FDB710" w14:textId="77777777" w:rsidTr="006E2F81">
        <w:tc>
          <w:tcPr>
            <w:tcW w:w="4253" w:type="dxa"/>
            <w:shd w:val="clear" w:color="auto" w:fill="auto"/>
            <w:vAlign w:val="center"/>
          </w:tcPr>
          <w:p w14:paraId="12FDB70E" w14:textId="77777777" w:rsidR="00C139B9" w:rsidRPr="00073503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70F" w14:textId="77368F73" w:rsidR="00C139B9" w:rsidRPr="00D33F7F" w:rsidRDefault="00866E85" w:rsidP="00D33F7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</w:t>
            </w:r>
            <w:r w:rsidR="00C139B9" w:rsidRPr="00073503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39B9"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</w:tr>
      <w:tr w:rsidR="00C139B9" w:rsidRPr="00F06A16" w14:paraId="12FDB714" w14:textId="77777777" w:rsidTr="006E2F81">
        <w:trPr>
          <w:trHeight w:val="1040"/>
        </w:trPr>
        <w:tc>
          <w:tcPr>
            <w:tcW w:w="4253" w:type="dxa"/>
            <w:shd w:val="clear" w:color="auto" w:fill="auto"/>
            <w:vAlign w:val="center"/>
          </w:tcPr>
          <w:p w14:paraId="12FDB711" w14:textId="77777777" w:rsidR="00C139B9" w:rsidRPr="00FF6AD8" w:rsidRDefault="00866E85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713" w14:textId="267E7FF0" w:rsidR="00866E85" w:rsidRPr="00FD5EFD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</w:t>
            </w:r>
            <w:r w:rsidR="0042236E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22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9B9" w:rsidRPr="00F06A16" w14:paraId="12FDB71A" w14:textId="77777777" w:rsidTr="006E2F81">
        <w:tc>
          <w:tcPr>
            <w:tcW w:w="4253" w:type="dxa"/>
            <w:shd w:val="clear" w:color="auto" w:fill="auto"/>
            <w:vAlign w:val="center"/>
          </w:tcPr>
          <w:p w14:paraId="12FDB718" w14:textId="77777777" w:rsidR="00C139B9" w:rsidRPr="00F06A16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719" w14:textId="6A37635C" w:rsidR="00E90EE6" w:rsidRPr="00674260" w:rsidRDefault="00674260" w:rsidP="007B4B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Ekaterina.Zil@cpcpipe.ru</w:t>
            </w:r>
          </w:p>
        </w:tc>
      </w:tr>
      <w:tr w:rsidR="00C139B9" w:rsidRPr="00F06A16" w14:paraId="12FDB71D" w14:textId="77777777" w:rsidTr="006E2F81">
        <w:tc>
          <w:tcPr>
            <w:tcW w:w="4253" w:type="dxa"/>
            <w:shd w:val="clear" w:color="auto" w:fill="auto"/>
            <w:vAlign w:val="center"/>
          </w:tcPr>
          <w:p w14:paraId="12FDB71B" w14:textId="77777777" w:rsidR="00C139B9" w:rsidRPr="00F06A1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71C" w14:textId="77777777" w:rsidR="00C139B9" w:rsidRPr="00F06A16" w:rsidRDefault="00125CD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139B9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39B9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39B9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39B9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39B9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39B9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39B9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39B9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B9" w:rsidRPr="00F06A16" w14:paraId="12FDB720" w14:textId="77777777" w:rsidTr="006E2F81">
        <w:tc>
          <w:tcPr>
            <w:tcW w:w="4253" w:type="dxa"/>
            <w:shd w:val="clear" w:color="auto" w:fill="auto"/>
            <w:vAlign w:val="center"/>
          </w:tcPr>
          <w:p w14:paraId="12FDB71E" w14:textId="77777777" w:rsidR="00C139B9" w:rsidRPr="00F06A16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71F" w14:textId="77777777" w:rsidR="00C139B9" w:rsidRPr="00F06A16" w:rsidRDefault="00125CD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39B9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39B9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B9" w:rsidRPr="00F06A16" w14:paraId="12FDB723" w14:textId="77777777" w:rsidTr="006E2F81">
        <w:tc>
          <w:tcPr>
            <w:tcW w:w="4253" w:type="dxa"/>
            <w:shd w:val="clear" w:color="auto" w:fill="auto"/>
            <w:vAlign w:val="center"/>
          </w:tcPr>
          <w:p w14:paraId="12FDB721" w14:textId="77777777" w:rsidR="00C139B9" w:rsidRPr="00F06A1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DB722" w14:textId="70F028BE" w:rsidR="00C139B9" w:rsidRPr="00F06A16" w:rsidRDefault="00FF70D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B">
              <w:rPr>
                <w:rFonts w:ascii="Times New Roman" w:hAnsi="Times New Roman" w:cs="Times New Roman"/>
                <w:sz w:val="24"/>
                <w:szCs w:val="24"/>
              </w:rPr>
              <w:t>115093 г. Москва, ул. Павловская, д. 7,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1, Бизнес Центр  «Павловский»</w:t>
            </w:r>
          </w:p>
        </w:tc>
      </w:tr>
      <w:tr w:rsidR="00C139B9" w:rsidRPr="00F06A16" w14:paraId="12FDB726" w14:textId="77777777" w:rsidTr="006E2F81">
        <w:tc>
          <w:tcPr>
            <w:tcW w:w="4253" w:type="dxa"/>
            <w:shd w:val="clear" w:color="auto" w:fill="auto"/>
            <w:vAlign w:val="center"/>
          </w:tcPr>
          <w:p w14:paraId="12FDB724" w14:textId="77777777" w:rsidR="00C139B9" w:rsidRPr="00253CF8" w:rsidRDefault="00C139B9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12FDB725" w14:textId="54D72B01" w:rsidR="00C139B9" w:rsidRPr="000F4C2B" w:rsidRDefault="005777D1" w:rsidP="00125CD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F4C2B" w:rsidRPr="00CE1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3653" w:rsidRPr="00CE1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0D4B24" w:rsidRPr="00CE1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.201</w:t>
            </w:r>
            <w:r w:rsidR="00F43653" w:rsidRPr="00CE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10BFD" w:rsidRPr="00CE1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F4C2B" w:rsidRPr="00CE1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="0012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10BFD" w:rsidRPr="00CE1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64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4" w:name="_GoBack"/>
            <w:bookmarkEnd w:id="4"/>
            <w:r w:rsidR="000D4B24" w:rsidRPr="00CE1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</w:t>
            </w:r>
            <w:r w:rsidR="0064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139B9" w:rsidRPr="0051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6AD8" w:rsidRPr="0051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40E3" w:rsidRPr="0051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F6AD8" w:rsidRPr="0051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C139B9" w:rsidRPr="0051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14:paraId="12FDB727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866E85">
      <w:headerReference w:type="default" r:id="rId14"/>
      <w:footerReference w:type="default" r:id="rId15"/>
      <w:pgSz w:w="11906" w:h="16838"/>
      <w:pgMar w:top="1418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6F0B3" w14:textId="77777777" w:rsidR="005B0BF2" w:rsidRDefault="005B0BF2" w:rsidP="00D408E3">
      <w:pPr>
        <w:spacing w:before="0" w:after="0" w:line="240" w:lineRule="auto"/>
      </w:pPr>
      <w:r>
        <w:separator/>
      </w:r>
    </w:p>
  </w:endnote>
  <w:endnote w:type="continuationSeparator" w:id="0">
    <w:p w14:paraId="1CE58A15" w14:textId="77777777" w:rsidR="005B0BF2" w:rsidRDefault="005B0BF2" w:rsidP="00D408E3">
      <w:pPr>
        <w:spacing w:before="0" w:after="0" w:line="240" w:lineRule="auto"/>
      </w:pPr>
      <w:r>
        <w:continuationSeparator/>
      </w:r>
    </w:p>
  </w:endnote>
  <w:endnote w:type="continuationNotice" w:id="1">
    <w:p w14:paraId="5095E131" w14:textId="77777777" w:rsidR="00EE69A7" w:rsidRDefault="00EE69A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5B0BF2" w:rsidRPr="002B68E1" w14:paraId="12FDB730" w14:textId="77777777" w:rsidTr="00B4391C">
      <w:trPr>
        <w:trHeight w:val="531"/>
      </w:trPr>
      <w:tc>
        <w:tcPr>
          <w:tcW w:w="2397" w:type="pct"/>
          <w:vAlign w:val="center"/>
        </w:tcPr>
        <w:p w14:paraId="12FDB72D" w14:textId="77777777" w:rsidR="005B0BF2" w:rsidRPr="0097661E" w:rsidRDefault="005B0BF2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2FDB72E" w14:textId="77777777" w:rsidR="005B0BF2" w:rsidRPr="0097661E" w:rsidRDefault="005B0BF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2FDB72F" w14:textId="0BC40662" w:rsidR="005B0BF2" w:rsidRPr="0097661E" w:rsidRDefault="005B0BF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25CD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25CD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2FDB731" w14:textId="77777777" w:rsidR="005B0BF2" w:rsidRDefault="005B0BF2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14E01" w14:textId="77777777" w:rsidR="005B0BF2" w:rsidRDefault="005B0BF2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E4016AF" w14:textId="77777777" w:rsidR="005B0BF2" w:rsidRDefault="005B0BF2" w:rsidP="00D408E3">
      <w:pPr>
        <w:spacing w:before="0" w:after="0" w:line="240" w:lineRule="auto"/>
      </w:pPr>
      <w:r>
        <w:continuationSeparator/>
      </w:r>
    </w:p>
  </w:footnote>
  <w:footnote w:type="continuationNotice" w:id="1">
    <w:p w14:paraId="679B9652" w14:textId="77777777" w:rsidR="00EE69A7" w:rsidRDefault="00EE69A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DB72C" w14:textId="77777777" w:rsidR="005B0BF2" w:rsidRPr="00B06F37" w:rsidRDefault="005B0BF2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2FDB732" wp14:editId="12FDB733">
          <wp:extent cx="5940425" cy="661750"/>
          <wp:effectExtent l="0" t="0" r="3175" b="508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4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6"/>
  </w:num>
  <w:num w:numId="17">
    <w:abstractNumId w:val="1"/>
  </w:num>
  <w:num w:numId="18">
    <w:abstractNumId w:val="5"/>
  </w:num>
  <w:num w:numId="19">
    <w:abstractNumId w:val="16"/>
  </w:num>
  <w:num w:numId="20">
    <w:abstractNumId w:val="11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10"/>
  </w:num>
  <w:num w:numId="27">
    <w:abstractNumId w:val="32"/>
  </w:num>
  <w:num w:numId="28">
    <w:abstractNumId w:val="4"/>
  </w:num>
  <w:num w:numId="29">
    <w:abstractNumId w:val="15"/>
  </w:num>
  <w:num w:numId="30">
    <w:abstractNumId w:val="35"/>
  </w:num>
  <w:num w:numId="31">
    <w:abstractNumId w:val="9"/>
  </w:num>
  <w:num w:numId="32">
    <w:abstractNumId w:val="24"/>
  </w:num>
  <w:num w:numId="33">
    <w:abstractNumId w:val="22"/>
  </w:num>
  <w:num w:numId="34">
    <w:abstractNumId w:val="12"/>
  </w:num>
  <w:num w:numId="35">
    <w:abstractNumId w:val="29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4936"/>
    <w:rsid w:val="000252C7"/>
    <w:rsid w:val="00026429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5300"/>
    <w:rsid w:val="0008693B"/>
    <w:rsid w:val="00090561"/>
    <w:rsid w:val="00091BD3"/>
    <w:rsid w:val="00094BE3"/>
    <w:rsid w:val="00097148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5CD1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37B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51E1"/>
    <w:rsid w:val="002E687E"/>
    <w:rsid w:val="002E7B76"/>
    <w:rsid w:val="002F49F6"/>
    <w:rsid w:val="002F60B8"/>
    <w:rsid w:val="002F78F4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0881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F2B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5B5"/>
    <w:rsid w:val="00462CE2"/>
    <w:rsid w:val="00465BC5"/>
    <w:rsid w:val="004665D5"/>
    <w:rsid w:val="004706C7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A62DF"/>
    <w:rsid w:val="004B6BB8"/>
    <w:rsid w:val="004B724D"/>
    <w:rsid w:val="004C39D1"/>
    <w:rsid w:val="004C3A66"/>
    <w:rsid w:val="004C5130"/>
    <w:rsid w:val="004D18AA"/>
    <w:rsid w:val="004D58F7"/>
    <w:rsid w:val="004E0286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0BFD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777D1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0BF2"/>
    <w:rsid w:val="005B3660"/>
    <w:rsid w:val="005B39D9"/>
    <w:rsid w:val="005B545D"/>
    <w:rsid w:val="005C07D2"/>
    <w:rsid w:val="005C473A"/>
    <w:rsid w:val="005C57E2"/>
    <w:rsid w:val="005C643E"/>
    <w:rsid w:val="005C6C5B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EAD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4260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6885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27E"/>
    <w:rsid w:val="00797DF4"/>
    <w:rsid w:val="007A37C3"/>
    <w:rsid w:val="007A55CA"/>
    <w:rsid w:val="007A7C6C"/>
    <w:rsid w:val="007B4070"/>
    <w:rsid w:val="007B4B33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0F8F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0A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A0F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FB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2315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17F2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AC0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43AE"/>
    <w:rsid w:val="00CD3B96"/>
    <w:rsid w:val="00CD3DD6"/>
    <w:rsid w:val="00CD6451"/>
    <w:rsid w:val="00CD699D"/>
    <w:rsid w:val="00CD6B11"/>
    <w:rsid w:val="00CD77D8"/>
    <w:rsid w:val="00CE13F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7999"/>
    <w:rsid w:val="00D218A0"/>
    <w:rsid w:val="00D21911"/>
    <w:rsid w:val="00D22BAD"/>
    <w:rsid w:val="00D26E37"/>
    <w:rsid w:val="00D32475"/>
    <w:rsid w:val="00D32967"/>
    <w:rsid w:val="00D329D8"/>
    <w:rsid w:val="00D33F7F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0E6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9A7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653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166B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5EFD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0DB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FDB6DB"/>
  <w15:docId w15:val="{D3FF0DAB-FAE4-45C7-BE03-EE73CC6C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935C1C-15C3-4E98-9DD5-41CA4FA3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zile0906</cp:lastModifiedBy>
  <cp:revision>13</cp:revision>
  <cp:lastPrinted>2016-09-23T07:31:00Z</cp:lastPrinted>
  <dcterms:created xsi:type="dcterms:W3CDTF">2019-10-18T11:24:00Z</dcterms:created>
  <dcterms:modified xsi:type="dcterms:W3CDTF">2020-02-21T13:01:00Z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